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EC4915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802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</w:t>
      </w:r>
      <w:r w:rsidR="00930802">
        <w:rPr>
          <w:sz w:val="28"/>
          <w:szCs w:val="28"/>
        </w:rPr>
        <w:t xml:space="preserve">             </w:t>
      </w:r>
    </w:p>
    <w:p w:rsidR="005C6822" w:rsidRPr="00A0459C" w:rsidRDefault="0093080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C6822" w:rsidRPr="00A0459C">
        <w:rPr>
          <w:sz w:val="28"/>
          <w:szCs w:val="28"/>
        </w:rPr>
        <w:t>«ЗАБАЙКАЛЬСКИЙ РАЙОН»</w:t>
      </w:r>
      <w:r>
        <w:rPr>
          <w:sz w:val="28"/>
          <w:szCs w:val="28"/>
        </w:rPr>
        <w:t xml:space="preserve">       (проект)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930802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</w:t>
      </w:r>
      <w:r w:rsidR="00B47F56">
        <w:rPr>
          <w:b w:val="0"/>
          <w:sz w:val="28"/>
          <w:szCs w:val="28"/>
        </w:rPr>
        <w:t>ноября</w:t>
      </w:r>
      <w:r w:rsidR="001C1C13">
        <w:rPr>
          <w:b w:val="0"/>
          <w:sz w:val="28"/>
          <w:szCs w:val="28"/>
        </w:rPr>
        <w:t xml:space="preserve">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>
        <w:rPr>
          <w:b w:val="0"/>
          <w:sz w:val="28"/>
          <w:szCs w:val="28"/>
        </w:rPr>
        <w:t xml:space="preserve">                </w:t>
      </w:r>
      <w:r w:rsidR="005C6822"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B47F56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C4915">
        <w:rPr>
          <w:rFonts w:ascii="Times New Roman" w:hAnsi="Times New Roman"/>
          <w:b/>
          <w:sz w:val="28"/>
          <w:szCs w:val="28"/>
        </w:rPr>
        <w:t>р</w:t>
      </w:r>
      <w:r w:rsidR="00BA7D61">
        <w:rPr>
          <w:rFonts w:ascii="Times New Roman" w:hAnsi="Times New Roman"/>
          <w:b/>
          <w:sz w:val="28"/>
          <w:szCs w:val="28"/>
        </w:rPr>
        <w:t xml:space="preserve">ешение Совета муниципального района "Забайкальский район" от 21.11.2018 года № 183 «Об утверждении </w:t>
      </w:r>
      <w:r>
        <w:rPr>
          <w:rFonts w:ascii="Times New Roman" w:hAnsi="Times New Roman"/>
          <w:b/>
          <w:sz w:val="28"/>
          <w:szCs w:val="28"/>
        </w:rPr>
        <w:t>Стратеги</w:t>
      </w:r>
      <w:r w:rsidR="00BA7D6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муниципального района "Забайкальский район" на период 2030 года</w:t>
      </w:r>
      <w:r w:rsidR="00BA7D61">
        <w:rPr>
          <w:rFonts w:ascii="Times New Roman" w:hAnsi="Times New Roman"/>
          <w:b/>
          <w:sz w:val="28"/>
          <w:szCs w:val="28"/>
        </w:rPr>
        <w:t>»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EC4915" w:rsidRDefault="005C6822" w:rsidP="00A0459C">
      <w:pPr>
        <w:jc w:val="both"/>
        <w:rPr>
          <w:sz w:val="27"/>
          <w:szCs w:val="27"/>
        </w:rPr>
      </w:pPr>
      <w:r w:rsidRPr="00EC4915">
        <w:rPr>
          <w:sz w:val="27"/>
          <w:szCs w:val="27"/>
        </w:rPr>
        <w:tab/>
      </w:r>
      <w:proofErr w:type="gramStart"/>
      <w:r w:rsidR="00930802" w:rsidRPr="00EC4915">
        <w:rPr>
          <w:sz w:val="27"/>
          <w:szCs w:val="27"/>
        </w:rPr>
        <w:t xml:space="preserve">В соответствии </w:t>
      </w:r>
      <w:r w:rsidR="005D6F1D" w:rsidRPr="00EC4915">
        <w:rPr>
          <w:sz w:val="27"/>
          <w:szCs w:val="27"/>
        </w:rPr>
        <w:t>с</w:t>
      </w:r>
      <w:r w:rsidR="00B47F56" w:rsidRPr="00EC4915">
        <w:rPr>
          <w:sz w:val="27"/>
          <w:szCs w:val="27"/>
        </w:rPr>
        <w:t xml:space="preserve"> указом Президента Российской Федерации  от 09.05.</w:t>
      </w:r>
      <w:r w:rsidR="005D6F1D" w:rsidRPr="00EC4915">
        <w:rPr>
          <w:sz w:val="27"/>
          <w:szCs w:val="27"/>
        </w:rPr>
        <w:t>2017 года № 203 «О стратегии развития  информационного общества в Российской Федерации на 2017-2030 годы»</w:t>
      </w:r>
      <w:r w:rsidR="005E387C" w:rsidRPr="00EC4915">
        <w:rPr>
          <w:sz w:val="27"/>
          <w:szCs w:val="27"/>
        </w:rPr>
        <w:t xml:space="preserve">, </w:t>
      </w:r>
      <w:r w:rsidR="00146BF6" w:rsidRPr="00EC4915">
        <w:rPr>
          <w:sz w:val="27"/>
          <w:szCs w:val="27"/>
        </w:rPr>
        <w:t>Указом Президента Российской Федерации от 06.12.2018 года № 703 «О внесении изменений в Стратегию государственной национальной политики Российской Федерации на период до 2025 года, утвержденной Указом Президента Российской Федерации от 19.12.2012 года № 1666,</w:t>
      </w:r>
      <w:r w:rsidR="00B36DFA" w:rsidRPr="00EC4915">
        <w:rPr>
          <w:sz w:val="27"/>
          <w:szCs w:val="27"/>
        </w:rPr>
        <w:t xml:space="preserve"> Распоряжением Правительства Российской Федерации от 13.02.</w:t>
      </w:r>
      <w:r w:rsidR="000A6C19" w:rsidRPr="00EC4915">
        <w:rPr>
          <w:sz w:val="27"/>
          <w:szCs w:val="27"/>
        </w:rPr>
        <w:t>2019</w:t>
      </w:r>
      <w:proofErr w:type="gramEnd"/>
      <w:r w:rsidR="000A6C19" w:rsidRPr="00EC4915">
        <w:rPr>
          <w:sz w:val="27"/>
          <w:szCs w:val="27"/>
        </w:rPr>
        <w:t xml:space="preserve"> </w:t>
      </w:r>
      <w:proofErr w:type="gramStart"/>
      <w:r w:rsidR="000A6C19" w:rsidRPr="00EC4915">
        <w:rPr>
          <w:sz w:val="27"/>
          <w:szCs w:val="27"/>
        </w:rPr>
        <w:t>года № 207-р об утверждении Стратегии пространственного развития Российской Федерации на период до 2025 года,</w:t>
      </w:r>
      <w:r w:rsidR="00B47F56" w:rsidRPr="00EC4915">
        <w:rPr>
          <w:sz w:val="27"/>
          <w:szCs w:val="27"/>
        </w:rPr>
        <w:t xml:space="preserve"> решением Совета муниципального района "Забайкальский район" от 27.11.2015 года № 217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район"»</w:t>
      </w:r>
      <w:r w:rsidR="00930802" w:rsidRPr="00EC4915">
        <w:rPr>
          <w:sz w:val="27"/>
          <w:szCs w:val="27"/>
        </w:rPr>
        <w:t>, 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EC4915">
        <w:rPr>
          <w:sz w:val="27"/>
          <w:szCs w:val="27"/>
        </w:rPr>
        <w:t>:</w:t>
      </w:r>
      <w:bookmarkStart w:id="0" w:name="_GoBack"/>
      <w:bookmarkEnd w:id="0"/>
      <w:proofErr w:type="gramEnd"/>
    </w:p>
    <w:p w:rsidR="00BA7D61" w:rsidRPr="00EC4915" w:rsidRDefault="005C6822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 </w:t>
      </w:r>
      <w:r w:rsidR="00930802"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BA7D61" w:rsidRPr="00EC4915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EC4915">
        <w:rPr>
          <w:rFonts w:ascii="Times New Roman" w:hAnsi="Times New Roman" w:cs="Times New Roman"/>
          <w:sz w:val="27"/>
          <w:szCs w:val="27"/>
        </w:rPr>
        <w:t>в р</w:t>
      </w:r>
      <w:r w:rsidR="00BA7D61" w:rsidRPr="00EC4915">
        <w:rPr>
          <w:rFonts w:ascii="Times New Roman" w:hAnsi="Times New Roman" w:cs="Times New Roman"/>
          <w:sz w:val="27"/>
          <w:szCs w:val="27"/>
        </w:rPr>
        <w:t>ешение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2030 года» следующие изменения:</w:t>
      </w:r>
    </w:p>
    <w:p w:rsidR="00EC4915" w:rsidRPr="00EC4915" w:rsidRDefault="00BA7D61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1.1. В разделе </w:t>
      </w:r>
      <w:r w:rsidRPr="00EC4915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«Приоритеты, цели и задачи социально-экономического развития муниципального образования» </w:t>
      </w:r>
      <w:r w:rsidR="00A4481D" w:rsidRPr="00EC4915">
        <w:rPr>
          <w:rFonts w:ascii="Times New Roman" w:hAnsi="Times New Roman" w:cs="Times New Roman"/>
          <w:sz w:val="27"/>
          <w:szCs w:val="27"/>
        </w:rPr>
        <w:t>п.1</w:t>
      </w:r>
      <w:r w:rsidR="00EC4915" w:rsidRPr="00EC4915">
        <w:rPr>
          <w:rFonts w:ascii="Times New Roman" w:hAnsi="Times New Roman" w:cs="Times New Roman"/>
          <w:sz w:val="27"/>
          <w:szCs w:val="27"/>
        </w:rPr>
        <w:t xml:space="preserve"> «По приоритету «Социальная сфера»: создание условий для культурного и духовного развития каждой личности»</w:t>
      </w:r>
      <w:r w:rsidR="00A4481D" w:rsidRPr="00EC4915">
        <w:rPr>
          <w:rFonts w:ascii="Times New Roman" w:hAnsi="Times New Roman" w:cs="Times New Roman"/>
          <w:sz w:val="27"/>
          <w:szCs w:val="27"/>
        </w:rPr>
        <w:t xml:space="preserve"> дополнить подпунктом 1.2. следующего содержания</w:t>
      </w:r>
      <w:r w:rsidR="00EC4915" w:rsidRPr="00EC4915">
        <w:rPr>
          <w:rFonts w:ascii="Times New Roman" w:hAnsi="Times New Roman" w:cs="Times New Roman"/>
          <w:sz w:val="27"/>
          <w:szCs w:val="27"/>
        </w:rPr>
        <w:t>:</w:t>
      </w:r>
    </w:p>
    <w:p w:rsidR="00E727F1" w:rsidRPr="00EC4915" w:rsidRDefault="00A4481D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«1.2. </w:t>
      </w:r>
      <w:r w:rsidR="00612018" w:rsidRPr="00EC4915">
        <w:rPr>
          <w:rFonts w:ascii="Times New Roman" w:hAnsi="Times New Roman" w:cs="Times New Roman"/>
          <w:sz w:val="27"/>
          <w:szCs w:val="27"/>
        </w:rPr>
        <w:t>Г</w:t>
      </w:r>
      <w:r w:rsidRPr="00EC4915">
        <w:rPr>
          <w:rFonts w:ascii="Times New Roman" w:hAnsi="Times New Roman" w:cs="Times New Roman"/>
          <w:sz w:val="27"/>
          <w:szCs w:val="27"/>
        </w:rPr>
        <w:t>армонизация межнациональных (межэтнических) отношений, профилактика экстремизма и предупреждение конфликтов на национальной и религиозной почве»;</w:t>
      </w:r>
    </w:p>
    <w:p w:rsidR="00A4481D" w:rsidRPr="00EC4915" w:rsidRDefault="00A4481D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1.2. Раздел </w:t>
      </w:r>
      <w:r w:rsidRPr="00EC4915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«Основные направления развития муниципального района </w:t>
      </w:r>
      <w:r w:rsidRPr="00EC4915">
        <w:rPr>
          <w:rFonts w:ascii="Times New Roman" w:hAnsi="Times New Roman" w:cs="Times New Roman"/>
          <w:sz w:val="27"/>
          <w:szCs w:val="27"/>
        </w:rPr>
        <w:lastRenderedPageBreak/>
        <w:t xml:space="preserve">"Забайкальский район" на долгосрочный период» 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пункт 1 дополнить </w:t>
      </w:r>
      <w:r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C5741A" w:rsidRPr="00EC4915">
        <w:rPr>
          <w:rFonts w:ascii="Times New Roman" w:hAnsi="Times New Roman" w:cs="Times New Roman"/>
          <w:sz w:val="27"/>
          <w:szCs w:val="27"/>
        </w:rPr>
        <w:t>направлением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</w:r>
      <w:r w:rsidR="00C5741A" w:rsidRPr="00EC4915">
        <w:rPr>
          <w:rFonts w:ascii="Times New Roman" w:hAnsi="Times New Roman" w:cs="Times New Roman"/>
          <w:sz w:val="27"/>
          <w:szCs w:val="27"/>
        </w:rPr>
        <w:t>.</w:t>
      </w:r>
    </w:p>
    <w:p w:rsidR="00612018" w:rsidRPr="00EC4915" w:rsidRDefault="00A4481D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612018" w:rsidRPr="00EC4915">
        <w:rPr>
          <w:rFonts w:ascii="Times New Roman" w:hAnsi="Times New Roman" w:cs="Times New Roman"/>
          <w:sz w:val="27"/>
          <w:szCs w:val="27"/>
        </w:rPr>
        <w:t xml:space="preserve">Стратегическими целями 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при реализации </w:t>
      </w:r>
      <w:r w:rsidR="00146BF6" w:rsidRPr="00EC4915">
        <w:rPr>
          <w:rFonts w:ascii="Times New Roman" w:hAnsi="Times New Roman" w:cs="Times New Roman"/>
          <w:sz w:val="27"/>
          <w:szCs w:val="27"/>
        </w:rPr>
        <w:t xml:space="preserve">Стратегии </w:t>
      </w:r>
      <w:r w:rsidR="00612018" w:rsidRPr="00EC4915">
        <w:rPr>
          <w:rFonts w:ascii="Times New Roman" w:hAnsi="Times New Roman" w:cs="Times New Roman"/>
          <w:sz w:val="27"/>
          <w:szCs w:val="27"/>
        </w:rPr>
        <w:t>государственной национальной политики Российской Федерации являются: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2)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3)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5) гармонизация межнациональных (межэтнических) отношений;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6) успешная социальная и культурная адаптация иностранных граждан в Российской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и их интеграция в российское общество.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Для решения поставленных целей предполагается решение следующих задач: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1) обеспечение равноправия граждан и реализации их конституционных прав;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2) обеспечение межнационального мира и согласия, гармонизации межнациональных (межэтнических) отношений;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3) 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содействие этнокультурному и духовному развитию народов Российской Федерации;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5)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1.3. В разделе IV «Основные направления развития муниципального района "Забайкальский район" на долгосрочный период» после слов «2. Повышение инвестиционной привлекательности и обеспечение устойчивого экономического роста» добавить абзац следующего содержания «Данное направление Стратегии  социально-экономического развития муниципального района "Забайкальский район" будет реализовываться в соответствии с приоритетами пространственного развития Российской Федерации до 2025 года, которые определяют:</w:t>
      </w:r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4915">
        <w:rPr>
          <w:rFonts w:ascii="Times New Roman" w:hAnsi="Times New Roman" w:cs="Times New Roman"/>
          <w:sz w:val="27"/>
          <w:szCs w:val="27"/>
        </w:rPr>
        <w:t>опережающее развитие территорий с низким уровнем социально-</w:t>
      </w:r>
      <w:r w:rsidRPr="00EC4915">
        <w:rPr>
          <w:rFonts w:ascii="Times New Roman" w:hAnsi="Times New Roman" w:cs="Times New Roman"/>
          <w:sz w:val="27"/>
          <w:szCs w:val="27"/>
        </w:rPr>
        <w:lastRenderedPageBreak/>
        <w:t>экономического развития, обладающих собственным потенциалом экономического роста, а также территорий с низкой плотностью населения и прогнозируемым наращиванием экономического потенциала;</w:t>
      </w:r>
      <w:proofErr w:type="gramEnd"/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развитие перспективных центров экономического роста с увеличением их количества и максимальным рассредоточением по территории Российской Федерации;</w:t>
      </w:r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социальное обустройство территорий с низкой плотностью населения с недостаточным собственным потенциалом экономического роста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C5741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1.4</w:t>
      </w:r>
      <w:r w:rsidR="00612018" w:rsidRPr="00EC4915">
        <w:rPr>
          <w:rFonts w:ascii="Times New Roman" w:hAnsi="Times New Roman" w:cs="Times New Roman"/>
          <w:sz w:val="27"/>
          <w:szCs w:val="27"/>
        </w:rPr>
        <w:t>. В разделе IV «Основные направления развития муниципального района "Забайкальский район" на долгосрочный период»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, в пункте 2 «Повышение инвестиционной привлекательности и обеспечение устойчивого экономического роста», </w:t>
      </w:r>
      <w:r w:rsidR="00C5741A" w:rsidRPr="00EC4915">
        <w:rPr>
          <w:rFonts w:ascii="Times New Roman" w:hAnsi="Times New Roman" w:cs="Times New Roman"/>
          <w:sz w:val="27"/>
          <w:szCs w:val="27"/>
        </w:rPr>
        <w:t>в направлении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 «Повышение эффективности муниципального управления» абзацы 3,4,5,6 </w:t>
      </w:r>
      <w:r w:rsidR="00C5741A" w:rsidRPr="00EC4915">
        <w:rPr>
          <w:rFonts w:ascii="Times New Roman" w:hAnsi="Times New Roman" w:cs="Times New Roman"/>
          <w:sz w:val="27"/>
          <w:szCs w:val="27"/>
        </w:rPr>
        <w:t>изложить в новой редакции следующего содержания:</w:t>
      </w:r>
    </w:p>
    <w:p w:rsidR="005E387C" w:rsidRPr="00EC4915" w:rsidRDefault="005E387C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«Основными принципами формирования новой информационной среды являются: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а) обеспечение прав граждан на доступ к информации;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б) обеспечение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свободы выбора средств получения знаний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при работе с информацией;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в) сохранение традиционных и привычных для граждан (отличных от цифровых) форм получения товаров и услуг;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е) обеспечение государственной защиты интересов российских граждан в информационной сфере.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В рамках приоритета формирование новой информационной среды планируется: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1)</w:t>
      </w:r>
      <w:r w:rsidRPr="00EC4915">
        <w:rPr>
          <w:b/>
          <w:sz w:val="27"/>
          <w:szCs w:val="27"/>
        </w:rPr>
        <w:t xml:space="preserve"> </w:t>
      </w:r>
      <w:r w:rsidRPr="00EC4915">
        <w:rPr>
          <w:sz w:val="27"/>
          <w:szCs w:val="27"/>
        </w:rPr>
        <w:t>создание эффективной системы предоставления муниципальных услуг гражданам в наиболее удобной для них форме;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 xml:space="preserve">2) формирование механизма общественного </w:t>
      </w:r>
      <w:proofErr w:type="gramStart"/>
      <w:r w:rsidRPr="00EC4915">
        <w:rPr>
          <w:sz w:val="27"/>
          <w:szCs w:val="27"/>
        </w:rPr>
        <w:t>контроля за</w:t>
      </w:r>
      <w:proofErr w:type="gramEnd"/>
      <w:r w:rsidRPr="00EC4915">
        <w:rPr>
          <w:sz w:val="27"/>
          <w:szCs w:val="27"/>
        </w:rPr>
        <w:t xml:space="preserve"> деятельностью органов местного самоуправления;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3) формирование информационного пространства с учетом потребностей граждан и общества в получении качественных и достоверных сведений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4) развитие информационной и коммуникационной инфраструктуры Российской Федерации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5) создание и применение российских информационных и коммуникационных технологий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Основные задачи: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1) повышение уровня информированности населения с использованием средств массовой информации;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2) создание благоприятных условий для оперативного информационного межведомственного обмена информацией при предоставлении муниципальных услуг;</w:t>
      </w:r>
    </w:p>
    <w:p w:rsidR="005E387C" w:rsidRPr="00EC4915" w:rsidRDefault="005E387C" w:rsidP="005E387C">
      <w:pPr>
        <w:ind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lastRenderedPageBreak/>
        <w:t>3) внедрение автоматизированной системы документооборота;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5) обеспечить использование российских </w:t>
      </w:r>
      <w:proofErr w:type="spellStart"/>
      <w:r w:rsidRPr="00EC4915">
        <w:rPr>
          <w:rFonts w:ascii="Times New Roman" w:hAnsi="Times New Roman" w:cs="Times New Roman"/>
          <w:sz w:val="27"/>
          <w:szCs w:val="27"/>
        </w:rPr>
        <w:t>криптоалгоритмов</w:t>
      </w:r>
      <w:proofErr w:type="spellEnd"/>
      <w:r w:rsidRPr="00EC4915">
        <w:rPr>
          <w:rFonts w:ascii="Times New Roman" w:hAnsi="Times New Roman" w:cs="Times New Roman"/>
          <w:sz w:val="27"/>
          <w:szCs w:val="27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6)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7) обеспечить использование российских информационных и коммуникационных технологий в органах местного самоуправления.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 xml:space="preserve">Необходимо повышать правовую культуру населения, увеличивать доступ к информации и давать возможность жителям контролировать деятельность местной администрации посредством получения услуг в электронном виде. 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Кроме того, предоставление информации в наиболее доступном формате – через средства массовой информации, через сеть Интернет, значительно повышает интерес жителей района к процессу местного самоуправления, в результате чего могут появиться интересные предложения относительно эффективного использования муниципальной собственности, людских и природных ресурсов и т.д.</w:t>
      </w:r>
      <w:r w:rsidR="00EC4915" w:rsidRPr="00EC4915">
        <w:rPr>
          <w:sz w:val="27"/>
          <w:szCs w:val="27"/>
        </w:rPr>
        <w:t>»</w:t>
      </w:r>
    </w:p>
    <w:p w:rsidR="00930802" w:rsidRPr="00EC4915" w:rsidRDefault="00930802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="00656E6E" w:rsidRPr="00EC4915">
        <w:rPr>
          <w:rFonts w:ascii="Times New Roman" w:hAnsi="Times New Roman" w:cs="Times New Roman"/>
          <w:sz w:val="27"/>
          <w:szCs w:val="27"/>
        </w:rPr>
        <w:t>А</w:t>
      </w:r>
      <w:r w:rsidRPr="00EC4915">
        <w:rPr>
          <w:rFonts w:ascii="Times New Roman" w:hAnsi="Times New Roman" w:cs="Times New Roman"/>
          <w:sz w:val="27"/>
          <w:szCs w:val="27"/>
        </w:rPr>
        <w:t xml:space="preserve">дминистрацию </w:t>
      </w:r>
      <w:r w:rsidR="00656E6E" w:rsidRPr="00EC4915">
        <w:rPr>
          <w:rFonts w:ascii="Times New Roman" w:hAnsi="Times New Roman" w:cs="Times New Roman"/>
          <w:sz w:val="27"/>
          <w:szCs w:val="27"/>
        </w:rPr>
        <w:t>муниципального района "Забайкальский район"</w:t>
      </w:r>
      <w:r w:rsidRPr="00EC4915">
        <w:rPr>
          <w:rFonts w:ascii="Times New Roman" w:hAnsi="Times New Roman" w:cs="Times New Roman"/>
          <w:sz w:val="27"/>
          <w:szCs w:val="27"/>
        </w:rPr>
        <w:t>.</w:t>
      </w:r>
    </w:p>
    <w:p w:rsidR="00930802" w:rsidRPr="00EC4915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3. </w:t>
      </w:r>
      <w:r w:rsidR="00930802" w:rsidRPr="00EC4915">
        <w:rPr>
          <w:rFonts w:ascii="Times New Roman" w:hAnsi="Times New Roman" w:cs="Times New Roman"/>
          <w:sz w:val="27"/>
          <w:szCs w:val="27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 w:rsidRPr="00EC4915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zabaikalskadm</w:t>
        </w:r>
        <w:proofErr w:type="spellEnd"/>
        <w:r w:rsidRPr="00EC4915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Pr="00EC4915">
        <w:rPr>
          <w:rFonts w:ascii="Times New Roman" w:hAnsi="Times New Roman" w:cs="Times New Roman"/>
          <w:sz w:val="27"/>
          <w:szCs w:val="27"/>
        </w:rPr>
        <w:t>.</w:t>
      </w:r>
    </w:p>
    <w:p w:rsidR="00930802" w:rsidRPr="00EC4915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4. </w:t>
      </w:r>
      <w:r w:rsidR="00930802" w:rsidRPr="00EC4915">
        <w:rPr>
          <w:rFonts w:ascii="Times New Roman" w:hAnsi="Times New Roman" w:cs="Times New Roman"/>
          <w:sz w:val="27"/>
          <w:szCs w:val="27"/>
        </w:rPr>
        <w:t>Настоящее решение вступает в силу на следующий день после официального опубликования (обнародования).</w:t>
      </w:r>
    </w:p>
    <w:p w:rsidR="005C6822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Pr="00A0459C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822" w:rsidRPr="00A0459C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«Забайкальский район»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822" w:rsidRPr="00A045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59C"/>
    <w:rsid w:val="000776BA"/>
    <w:rsid w:val="000A6C19"/>
    <w:rsid w:val="000D4439"/>
    <w:rsid w:val="00146BF6"/>
    <w:rsid w:val="001851B0"/>
    <w:rsid w:val="001A6ABC"/>
    <w:rsid w:val="001C1C13"/>
    <w:rsid w:val="0020325A"/>
    <w:rsid w:val="0031128A"/>
    <w:rsid w:val="00316C6D"/>
    <w:rsid w:val="003E00ED"/>
    <w:rsid w:val="003E5680"/>
    <w:rsid w:val="00480224"/>
    <w:rsid w:val="004B5286"/>
    <w:rsid w:val="00533DD7"/>
    <w:rsid w:val="00560993"/>
    <w:rsid w:val="005616D9"/>
    <w:rsid w:val="005C6757"/>
    <w:rsid w:val="005C6822"/>
    <w:rsid w:val="005D6F1D"/>
    <w:rsid w:val="005E387C"/>
    <w:rsid w:val="005F39AF"/>
    <w:rsid w:val="005F5FA6"/>
    <w:rsid w:val="00612018"/>
    <w:rsid w:val="00656E6E"/>
    <w:rsid w:val="00657346"/>
    <w:rsid w:val="006E2A9C"/>
    <w:rsid w:val="00755784"/>
    <w:rsid w:val="00930802"/>
    <w:rsid w:val="009A2D05"/>
    <w:rsid w:val="009B746A"/>
    <w:rsid w:val="009C7FA2"/>
    <w:rsid w:val="009F3453"/>
    <w:rsid w:val="00A0459C"/>
    <w:rsid w:val="00A109B2"/>
    <w:rsid w:val="00A36EB2"/>
    <w:rsid w:val="00A4481D"/>
    <w:rsid w:val="00AC2211"/>
    <w:rsid w:val="00AC3AE3"/>
    <w:rsid w:val="00B27761"/>
    <w:rsid w:val="00B36DFA"/>
    <w:rsid w:val="00B45CC7"/>
    <w:rsid w:val="00B47F56"/>
    <w:rsid w:val="00B95D42"/>
    <w:rsid w:val="00BA7D61"/>
    <w:rsid w:val="00BE009D"/>
    <w:rsid w:val="00C5741A"/>
    <w:rsid w:val="00D13E71"/>
    <w:rsid w:val="00DC5FFA"/>
    <w:rsid w:val="00DD14A1"/>
    <w:rsid w:val="00E727F1"/>
    <w:rsid w:val="00EC2594"/>
    <w:rsid w:val="00EC4915"/>
    <w:rsid w:val="00FA1AA8"/>
    <w:rsid w:val="00FD29AE"/>
    <w:rsid w:val="00FE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2019-10-31T01:20:00Z</cp:lastPrinted>
  <dcterms:created xsi:type="dcterms:W3CDTF">2019-05-16T12:33:00Z</dcterms:created>
  <dcterms:modified xsi:type="dcterms:W3CDTF">2019-10-31T01:21:00Z</dcterms:modified>
</cp:coreProperties>
</file>